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46" w:type="dxa"/>
        <w:tblBorders>
          <w:top w:val="single" w:sz="12" w:space="0" w:color="00000A"/>
          <w:left w:val="single" w:sz="12" w:space="0" w:color="00000A"/>
          <w:bottom w:val="single" w:sz="12" w:space="0" w:color="00000A"/>
          <w:right w:val="single" w:sz="6" w:space="0" w:color="00000A"/>
        </w:tblBorders>
        <w:tblCellMar>
          <w:left w:w="10" w:type="dxa"/>
          <w:right w:w="10" w:type="dxa"/>
        </w:tblCellMar>
        <w:tblLook w:val="0000"/>
      </w:tblPr>
      <w:tblGrid>
        <w:gridCol w:w="3346"/>
        <w:gridCol w:w="3273"/>
        <w:gridCol w:w="3355"/>
      </w:tblGrid>
      <w:tr w:rsidR="00DD0C91" w:rsidTr="00744C41">
        <w:tc>
          <w:tcPr>
            <w:tcW w:w="9974" w:type="dxa"/>
            <w:gridSpan w:val="3"/>
            <w:tcBorders>
              <w:top w:val="single" w:sz="12" w:space="0" w:color="00000A"/>
              <w:left w:val="single" w:sz="12" w:space="0" w:color="00000A"/>
              <w:bottom w:val="single" w:sz="12" w:space="0" w:color="00000A"/>
              <w:right w:val="single" w:sz="6" w:space="0" w:color="00000A"/>
            </w:tcBorders>
            <w:shd w:val="clear" w:color="auto" w:fill="FFFFFF"/>
            <w:tcMar>
              <w:top w:w="0" w:type="dxa"/>
              <w:left w:w="108" w:type="dxa"/>
              <w:bottom w:w="0" w:type="dxa"/>
              <w:right w:w="108" w:type="dxa"/>
            </w:tcMar>
          </w:tcPr>
          <w:p w:rsidR="00DD0C91" w:rsidRDefault="004C4405">
            <w:pPr>
              <w:pStyle w:val="Contents1"/>
              <w:spacing w:before="0"/>
            </w:pPr>
            <w:r>
              <w:br/>
              <w:t>Meeting Agenda</w:t>
            </w:r>
          </w:p>
        </w:tc>
      </w:tr>
      <w:tr w:rsidR="00DD0C91" w:rsidTr="00744C41">
        <w:tc>
          <w:tcPr>
            <w:tcW w:w="334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08" w:type="dxa"/>
              <w:bottom w:w="0" w:type="dxa"/>
              <w:right w:w="108" w:type="dxa"/>
            </w:tcMar>
          </w:tcPr>
          <w:p w:rsidR="00DD0C91" w:rsidRDefault="004C4405">
            <w:r>
              <w:rPr>
                <w:b/>
              </w:rPr>
              <w:t>Subject</w:t>
            </w:r>
          </w:p>
        </w:tc>
        <w:tc>
          <w:tcPr>
            <w:tcW w:w="6628" w:type="dxa"/>
            <w:gridSpan w:val="2"/>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4C4405">
            <w:r>
              <w:t>Nottinghamshire Orienteering Club Committee Meeting</w:t>
            </w:r>
          </w:p>
        </w:tc>
      </w:tr>
      <w:tr w:rsidR="00DD0C91" w:rsidTr="00744C41">
        <w:tc>
          <w:tcPr>
            <w:tcW w:w="334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08" w:type="dxa"/>
              <w:bottom w:w="0" w:type="dxa"/>
              <w:right w:w="108" w:type="dxa"/>
            </w:tcMar>
          </w:tcPr>
          <w:p w:rsidR="00DD0C91" w:rsidRDefault="004C4405">
            <w:r>
              <w:rPr>
                <w:b/>
              </w:rPr>
              <w:t xml:space="preserve">Date </w:t>
            </w:r>
          </w:p>
        </w:tc>
        <w:tc>
          <w:tcPr>
            <w:tcW w:w="6628" w:type="dxa"/>
            <w:gridSpan w:val="2"/>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4C4405" w:rsidP="006671DF">
            <w:r>
              <w:t xml:space="preserve">Wednesday </w:t>
            </w:r>
            <w:r w:rsidR="005B6D02">
              <w:t>1</w:t>
            </w:r>
            <w:r w:rsidR="006671DF">
              <w:t>3</w:t>
            </w:r>
            <w:r w:rsidR="005B6D02" w:rsidRPr="005B6D02">
              <w:rPr>
                <w:vertAlign w:val="superscript"/>
              </w:rPr>
              <w:t>th</w:t>
            </w:r>
            <w:r w:rsidR="005B6D02">
              <w:t xml:space="preserve"> </w:t>
            </w:r>
            <w:r w:rsidR="006671DF">
              <w:t>January</w:t>
            </w:r>
            <w:r>
              <w:t xml:space="preserve"> 201</w:t>
            </w:r>
            <w:r w:rsidR="006671DF">
              <w:t>6</w:t>
            </w:r>
            <w:r>
              <w:t>.</w:t>
            </w:r>
          </w:p>
        </w:tc>
      </w:tr>
      <w:tr w:rsidR="00DD0C91" w:rsidTr="00744C41">
        <w:tc>
          <w:tcPr>
            <w:tcW w:w="3346" w:type="dxa"/>
            <w:tcBorders>
              <w:top w:val="single" w:sz="6" w:space="0" w:color="00000A"/>
              <w:left w:val="single" w:sz="12" w:space="0" w:color="00000A"/>
              <w:right w:val="single" w:sz="6" w:space="0" w:color="00000A"/>
            </w:tcBorders>
            <w:shd w:val="clear" w:color="auto" w:fill="FFFFFF"/>
            <w:tcMar>
              <w:top w:w="0" w:type="dxa"/>
              <w:left w:w="108" w:type="dxa"/>
              <w:bottom w:w="0" w:type="dxa"/>
              <w:right w:w="108" w:type="dxa"/>
            </w:tcMar>
          </w:tcPr>
          <w:p w:rsidR="00DD0C91" w:rsidRDefault="004C4405">
            <w:r>
              <w:rPr>
                <w:b/>
              </w:rPr>
              <w:t>Time</w:t>
            </w:r>
          </w:p>
        </w:tc>
        <w:tc>
          <w:tcPr>
            <w:tcW w:w="6628" w:type="dxa"/>
            <w:gridSpan w:val="2"/>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4C4405">
            <w:r>
              <w:t xml:space="preserve">7.30 pm </w:t>
            </w:r>
          </w:p>
        </w:tc>
      </w:tr>
      <w:tr w:rsidR="00DD0C91" w:rsidTr="00744C41">
        <w:tc>
          <w:tcPr>
            <w:tcW w:w="3346" w:type="dxa"/>
            <w:tcBorders>
              <w:top w:val="single" w:sz="6" w:space="0" w:color="00000A"/>
              <w:left w:val="single" w:sz="12" w:space="0" w:color="00000A"/>
              <w:bottom w:val="single" w:sz="12" w:space="0" w:color="00000A"/>
              <w:right w:val="single" w:sz="6" w:space="0" w:color="00000A"/>
            </w:tcBorders>
            <w:shd w:val="clear" w:color="auto" w:fill="FFFFFF"/>
            <w:tcMar>
              <w:top w:w="0" w:type="dxa"/>
              <w:left w:w="108" w:type="dxa"/>
              <w:bottom w:w="0" w:type="dxa"/>
              <w:right w:w="108" w:type="dxa"/>
            </w:tcMar>
          </w:tcPr>
          <w:p w:rsidR="00DD0C91" w:rsidRDefault="004C4405">
            <w:r>
              <w:rPr>
                <w:b/>
              </w:rPr>
              <w:t>Location</w:t>
            </w:r>
          </w:p>
        </w:tc>
        <w:tc>
          <w:tcPr>
            <w:tcW w:w="6628" w:type="dxa"/>
            <w:gridSpan w:val="2"/>
            <w:tcBorders>
              <w:top w:val="single" w:sz="6" w:space="0" w:color="00000A"/>
              <w:left w:val="single" w:sz="6" w:space="0" w:color="00000A"/>
              <w:bottom w:val="single" w:sz="12" w:space="0" w:color="00000A"/>
              <w:right w:val="single" w:sz="12" w:space="0" w:color="00000A"/>
            </w:tcBorders>
            <w:shd w:val="clear" w:color="auto" w:fill="FFFFFF"/>
            <w:tcMar>
              <w:top w:w="0" w:type="dxa"/>
              <w:left w:w="108" w:type="dxa"/>
              <w:bottom w:w="0" w:type="dxa"/>
              <w:right w:w="108" w:type="dxa"/>
            </w:tcMar>
          </w:tcPr>
          <w:p w:rsidR="00DD0C91" w:rsidRDefault="004C4405">
            <w:pPr>
              <w:pStyle w:val="NormalTableText"/>
              <w:spacing w:before="0" w:line="100" w:lineRule="atLeast"/>
            </w:pPr>
            <w:r>
              <w:t xml:space="preserve">DO/PO House </w:t>
            </w:r>
            <w:proofErr w:type="spellStart"/>
            <w:r>
              <w:t>Rainworth</w:t>
            </w:r>
            <w:proofErr w:type="spellEnd"/>
          </w:p>
        </w:tc>
      </w:tr>
      <w:tr w:rsidR="00DD0C91" w:rsidTr="00744C41">
        <w:tc>
          <w:tcPr>
            <w:tcW w:w="3346" w:type="dxa"/>
            <w:tcBorders>
              <w:top w:val="single" w:sz="6" w:space="0" w:color="00000A"/>
              <w:left w:val="single" w:sz="12" w:space="0" w:color="00000A"/>
              <w:bottom w:val="single" w:sz="12" w:space="0" w:color="00000A"/>
              <w:right w:val="single" w:sz="6" w:space="0" w:color="00000A"/>
            </w:tcBorders>
            <w:shd w:val="clear" w:color="auto" w:fill="FFFFFF"/>
            <w:tcMar>
              <w:top w:w="0" w:type="dxa"/>
              <w:left w:w="108" w:type="dxa"/>
              <w:bottom w:w="0" w:type="dxa"/>
              <w:right w:w="108" w:type="dxa"/>
            </w:tcMar>
          </w:tcPr>
          <w:p w:rsidR="00DD0C91" w:rsidRDefault="004C4405">
            <w:r>
              <w:rPr>
                <w:b/>
              </w:rPr>
              <w:t>Attendees</w:t>
            </w:r>
          </w:p>
        </w:tc>
        <w:tc>
          <w:tcPr>
            <w:tcW w:w="6628" w:type="dxa"/>
            <w:gridSpan w:val="2"/>
            <w:tcBorders>
              <w:top w:val="single" w:sz="6" w:space="0" w:color="00000A"/>
              <w:left w:val="single" w:sz="6" w:space="0" w:color="00000A"/>
              <w:bottom w:val="single" w:sz="12" w:space="0" w:color="00000A"/>
              <w:right w:val="single" w:sz="12" w:space="0" w:color="00000A"/>
            </w:tcBorders>
            <w:shd w:val="clear" w:color="auto" w:fill="FFFFFF"/>
            <w:tcMar>
              <w:top w:w="0" w:type="dxa"/>
              <w:left w:w="108" w:type="dxa"/>
              <w:bottom w:w="0" w:type="dxa"/>
              <w:right w:w="108" w:type="dxa"/>
            </w:tcMar>
          </w:tcPr>
          <w:p w:rsidR="00DD0C91" w:rsidRDefault="004C4405" w:rsidP="006671DF">
            <w:r>
              <w:t xml:space="preserve">Andrew </w:t>
            </w:r>
            <w:proofErr w:type="spellStart"/>
            <w:r>
              <w:t>Breakwell</w:t>
            </w:r>
            <w:proofErr w:type="spellEnd"/>
            <w:r>
              <w:t xml:space="preserve"> (AB), Jane Booker (JB), Peter </w:t>
            </w:r>
            <w:proofErr w:type="spellStart"/>
            <w:r>
              <w:t>Cholerton</w:t>
            </w:r>
            <w:proofErr w:type="spellEnd"/>
            <w:r>
              <w:t xml:space="preserve"> (PC)</w:t>
            </w:r>
            <w:r>
              <w:rPr>
                <w:color w:val="000000"/>
                <w:lang w:eastAsia="en-GB"/>
              </w:rPr>
              <w:t xml:space="preserve"> David </w:t>
            </w:r>
            <w:proofErr w:type="spellStart"/>
            <w:r>
              <w:rPr>
                <w:color w:val="000000"/>
                <w:lang w:eastAsia="en-GB"/>
              </w:rPr>
              <w:t>Olivant</w:t>
            </w:r>
            <w:proofErr w:type="spellEnd"/>
            <w:r>
              <w:rPr>
                <w:color w:val="000000"/>
                <w:lang w:eastAsia="en-GB"/>
              </w:rPr>
              <w:t xml:space="preserve"> (DO), Pauline </w:t>
            </w:r>
            <w:proofErr w:type="spellStart"/>
            <w:r>
              <w:rPr>
                <w:color w:val="000000"/>
                <w:lang w:eastAsia="en-GB"/>
              </w:rPr>
              <w:t>Olivant</w:t>
            </w:r>
            <w:proofErr w:type="spellEnd"/>
            <w:r>
              <w:rPr>
                <w:color w:val="000000"/>
                <w:lang w:eastAsia="en-GB"/>
              </w:rPr>
              <w:t xml:space="preserve"> (PO), </w:t>
            </w:r>
            <w:r>
              <w:t>Andrew Ridgway</w:t>
            </w:r>
            <w:r>
              <w:rPr>
                <w:color w:val="000000"/>
                <w:lang w:eastAsia="en-GB"/>
              </w:rPr>
              <w:t xml:space="preserve"> (AR), Mark Webster (MW), Hilary Palmer</w:t>
            </w:r>
            <w:r w:rsidR="00281FC8">
              <w:rPr>
                <w:color w:val="000000"/>
                <w:lang w:eastAsia="en-GB"/>
              </w:rPr>
              <w:t xml:space="preserve"> </w:t>
            </w:r>
            <w:r>
              <w:rPr>
                <w:color w:val="000000"/>
                <w:lang w:eastAsia="en-GB"/>
              </w:rPr>
              <w:t>(HP)</w:t>
            </w:r>
            <w:r w:rsidR="006671DF">
              <w:rPr>
                <w:color w:val="000000"/>
                <w:lang w:eastAsia="en-GB"/>
              </w:rPr>
              <w:t>. Andrew Llewellyn</w:t>
            </w:r>
            <w:r w:rsidR="00E855F0">
              <w:rPr>
                <w:color w:val="000000"/>
                <w:lang w:eastAsia="en-GB"/>
              </w:rPr>
              <w:t xml:space="preserve"> (AL)</w:t>
            </w:r>
            <w:r w:rsidR="006671DF">
              <w:rPr>
                <w:color w:val="000000"/>
                <w:lang w:eastAsia="en-GB"/>
              </w:rPr>
              <w:t xml:space="preserve"> joined us via Skype.</w:t>
            </w:r>
            <w:r>
              <w:t xml:space="preserve"> </w:t>
            </w:r>
          </w:p>
        </w:tc>
      </w:tr>
      <w:tr w:rsidR="00DD0C91" w:rsidTr="00744C41">
        <w:tc>
          <w:tcPr>
            <w:tcW w:w="3346" w:type="dxa"/>
            <w:tcBorders>
              <w:top w:val="single" w:sz="12" w:space="0" w:color="00000A"/>
              <w:left w:val="single" w:sz="12" w:space="0" w:color="00000A"/>
              <w:right w:val="single" w:sz="6" w:space="0" w:color="00000A"/>
            </w:tcBorders>
            <w:shd w:val="clear" w:color="auto" w:fill="FFFFFF"/>
            <w:tcMar>
              <w:top w:w="0" w:type="dxa"/>
              <w:left w:w="108" w:type="dxa"/>
              <w:bottom w:w="0" w:type="dxa"/>
              <w:right w:w="108" w:type="dxa"/>
            </w:tcMar>
          </w:tcPr>
          <w:p w:rsidR="00DD0C91" w:rsidRDefault="004C4405">
            <w:r>
              <w:rPr>
                <w:b/>
              </w:rPr>
              <w:t>Summary</w:t>
            </w:r>
          </w:p>
        </w:tc>
        <w:tc>
          <w:tcPr>
            <w:tcW w:w="3273" w:type="dxa"/>
            <w:tcBorders>
              <w:top w:val="single" w:sz="12"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DD0C91" w:rsidRDefault="004C4405">
            <w:r>
              <w:t>1.</w:t>
            </w:r>
          </w:p>
        </w:tc>
        <w:tc>
          <w:tcPr>
            <w:tcW w:w="3355" w:type="dxa"/>
            <w:tcBorders>
              <w:top w:val="single" w:sz="12"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4C4405">
            <w:r>
              <w:t xml:space="preserve">Apologies </w:t>
            </w:r>
          </w:p>
        </w:tc>
      </w:tr>
      <w:tr w:rsidR="00DD0C91" w:rsidTr="00744C41">
        <w:tc>
          <w:tcPr>
            <w:tcW w:w="3346" w:type="dxa"/>
            <w:tcBorders>
              <w:left w:val="single" w:sz="12" w:space="0" w:color="00000A"/>
              <w:right w:val="single" w:sz="6" w:space="0" w:color="00000A"/>
            </w:tcBorders>
            <w:shd w:val="clear" w:color="auto" w:fill="FFFFFF"/>
            <w:tcMar>
              <w:top w:w="0" w:type="dxa"/>
              <w:left w:w="108" w:type="dxa"/>
              <w:bottom w:w="0" w:type="dxa"/>
              <w:right w:w="108" w:type="dxa"/>
            </w:tcMar>
          </w:tcPr>
          <w:p w:rsidR="00DD0C91" w:rsidRDefault="00DD0C91"/>
        </w:tc>
        <w:tc>
          <w:tcPr>
            <w:tcW w:w="3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DD0C91" w:rsidRDefault="004C4405">
            <w:r>
              <w:t>2.</w:t>
            </w:r>
          </w:p>
        </w:tc>
        <w:tc>
          <w:tcPr>
            <w:tcW w:w="3355" w:type="dxa"/>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4C4405">
            <w:r>
              <w:t>Items for discussion</w:t>
            </w:r>
          </w:p>
        </w:tc>
      </w:tr>
      <w:tr w:rsidR="00DD0C91" w:rsidTr="00744C41">
        <w:tc>
          <w:tcPr>
            <w:tcW w:w="3346" w:type="dxa"/>
            <w:tcBorders>
              <w:left w:val="single" w:sz="12" w:space="0" w:color="00000A"/>
              <w:right w:val="single" w:sz="6" w:space="0" w:color="00000A"/>
            </w:tcBorders>
            <w:shd w:val="clear" w:color="auto" w:fill="FFFFFF"/>
            <w:tcMar>
              <w:top w:w="0" w:type="dxa"/>
              <w:left w:w="108" w:type="dxa"/>
              <w:bottom w:w="0" w:type="dxa"/>
              <w:right w:w="108" w:type="dxa"/>
            </w:tcMar>
          </w:tcPr>
          <w:p w:rsidR="00DD0C91" w:rsidRDefault="00DD0C91"/>
        </w:tc>
        <w:tc>
          <w:tcPr>
            <w:tcW w:w="3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DD0C91" w:rsidRDefault="004C4405">
            <w:r>
              <w:t>3.</w:t>
            </w:r>
          </w:p>
        </w:tc>
        <w:tc>
          <w:tcPr>
            <w:tcW w:w="3355" w:type="dxa"/>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3F7F6D">
            <w:r>
              <w:t>Reports</w:t>
            </w:r>
            <w:r w:rsidR="004C4405">
              <w:t>.</w:t>
            </w:r>
          </w:p>
        </w:tc>
      </w:tr>
      <w:tr w:rsidR="00DD0C91" w:rsidTr="00744C41">
        <w:tc>
          <w:tcPr>
            <w:tcW w:w="3346" w:type="dxa"/>
            <w:tcBorders>
              <w:left w:val="single" w:sz="12" w:space="0" w:color="00000A"/>
              <w:right w:val="single" w:sz="6" w:space="0" w:color="00000A"/>
            </w:tcBorders>
            <w:shd w:val="clear" w:color="auto" w:fill="FFFFFF"/>
            <w:tcMar>
              <w:top w:w="0" w:type="dxa"/>
              <w:left w:w="108" w:type="dxa"/>
              <w:bottom w:w="0" w:type="dxa"/>
              <w:right w:w="108" w:type="dxa"/>
            </w:tcMar>
          </w:tcPr>
          <w:p w:rsidR="00DD0C91" w:rsidRDefault="00DD0C91"/>
        </w:tc>
        <w:tc>
          <w:tcPr>
            <w:tcW w:w="3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DD0C91" w:rsidRDefault="004C4405">
            <w:r>
              <w:t>4.</w:t>
            </w:r>
          </w:p>
        </w:tc>
        <w:tc>
          <w:tcPr>
            <w:tcW w:w="3355" w:type="dxa"/>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DD0C91" w:rsidRDefault="004C4405" w:rsidP="003F7F6D">
            <w:pPr>
              <w:pStyle w:val="NormalTableText"/>
              <w:spacing w:before="0" w:line="100" w:lineRule="atLeast"/>
            </w:pPr>
            <w:r>
              <w:t>A</w:t>
            </w:r>
            <w:r w:rsidR="003F7F6D">
              <w:t>OB</w:t>
            </w:r>
          </w:p>
        </w:tc>
      </w:tr>
      <w:tr w:rsidR="00DD0C91" w:rsidTr="00744C41">
        <w:tc>
          <w:tcPr>
            <w:tcW w:w="3346" w:type="dxa"/>
            <w:tcBorders>
              <w:left w:val="single" w:sz="12" w:space="0" w:color="00000A"/>
              <w:bottom w:val="single" w:sz="12" w:space="0" w:color="00000A"/>
              <w:right w:val="single" w:sz="6" w:space="0" w:color="00000A"/>
            </w:tcBorders>
            <w:shd w:val="clear" w:color="auto" w:fill="FFFFFF"/>
            <w:tcMar>
              <w:top w:w="0" w:type="dxa"/>
              <w:left w:w="108" w:type="dxa"/>
              <w:bottom w:w="0" w:type="dxa"/>
              <w:right w:w="108" w:type="dxa"/>
            </w:tcMar>
          </w:tcPr>
          <w:p w:rsidR="00DD0C91" w:rsidRDefault="00DD0C91"/>
        </w:tc>
        <w:tc>
          <w:tcPr>
            <w:tcW w:w="3273" w:type="dxa"/>
            <w:tcBorders>
              <w:top w:val="single" w:sz="6" w:space="0" w:color="00000A"/>
              <w:left w:val="single" w:sz="6" w:space="0" w:color="00000A"/>
              <w:bottom w:val="single" w:sz="12" w:space="0" w:color="00000A"/>
              <w:right w:val="single" w:sz="6" w:space="0" w:color="00000A"/>
            </w:tcBorders>
            <w:shd w:val="clear" w:color="auto" w:fill="FFFFFF"/>
            <w:tcMar>
              <w:top w:w="0" w:type="dxa"/>
              <w:left w:w="108" w:type="dxa"/>
              <w:bottom w:w="0" w:type="dxa"/>
              <w:right w:w="108" w:type="dxa"/>
            </w:tcMar>
          </w:tcPr>
          <w:p w:rsidR="00DD0C91" w:rsidRDefault="003F7F6D">
            <w:r>
              <w:t>5.</w:t>
            </w:r>
          </w:p>
        </w:tc>
        <w:tc>
          <w:tcPr>
            <w:tcW w:w="3355" w:type="dxa"/>
            <w:tcBorders>
              <w:top w:val="single" w:sz="6" w:space="0" w:color="00000A"/>
              <w:left w:val="single" w:sz="6" w:space="0" w:color="00000A"/>
              <w:bottom w:val="single" w:sz="12" w:space="0" w:color="00000A"/>
              <w:right w:val="single" w:sz="12" w:space="0" w:color="00000A"/>
            </w:tcBorders>
            <w:shd w:val="clear" w:color="auto" w:fill="FFFFFF"/>
            <w:tcMar>
              <w:top w:w="0" w:type="dxa"/>
              <w:left w:w="108" w:type="dxa"/>
              <w:bottom w:w="0" w:type="dxa"/>
              <w:right w:w="108" w:type="dxa"/>
            </w:tcMar>
          </w:tcPr>
          <w:p w:rsidR="00DD0C91" w:rsidRDefault="003F7F6D">
            <w:r>
              <w:t>Date and venue for next meeting</w:t>
            </w:r>
          </w:p>
        </w:tc>
      </w:tr>
    </w:tbl>
    <w:p w:rsidR="00DD0C91" w:rsidRDefault="00DD0C91"/>
    <w:p w:rsidR="00DD0C91" w:rsidRDefault="00DD0C91"/>
    <w:tbl>
      <w:tblPr>
        <w:tblW w:w="0" w:type="auto"/>
        <w:tblInd w:w="-147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830"/>
        <w:gridCol w:w="7275"/>
        <w:gridCol w:w="1899"/>
      </w:tblGrid>
      <w:tr w:rsidR="00DD0C91" w:rsidTr="009621CB">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r>
              <w:rPr>
                <w:b/>
                <w:bCs/>
              </w:rPr>
              <w:t>Item</w:t>
            </w:r>
          </w:p>
        </w:tc>
        <w:tc>
          <w:tcPr>
            <w:tcW w:w="7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r>
              <w:rPr>
                <w:b/>
                <w:bCs/>
              </w:rPr>
              <w:t>Notes</w:t>
            </w:r>
          </w:p>
        </w:tc>
        <w:tc>
          <w:tcPr>
            <w:tcW w:w="1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r>
              <w:rPr>
                <w:b/>
                <w:bCs/>
              </w:rPr>
              <w:t>Action by</w:t>
            </w:r>
          </w:p>
        </w:tc>
      </w:tr>
      <w:tr w:rsidR="00DD0C91" w:rsidTr="009621CB">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r>
              <w:t>1</w:t>
            </w:r>
          </w:p>
        </w:tc>
        <w:tc>
          <w:tcPr>
            <w:tcW w:w="7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C4405" w:rsidRDefault="004C4405">
            <w:pPr>
              <w:rPr>
                <w:b/>
                <w:sz w:val="28"/>
                <w:u w:val="single"/>
              </w:rPr>
            </w:pPr>
            <w:r>
              <w:rPr>
                <w:b/>
                <w:sz w:val="28"/>
                <w:u w:val="single"/>
              </w:rPr>
              <w:t>Apologies &amp; last meeting</w:t>
            </w:r>
            <w:r w:rsidR="003F7F6D">
              <w:rPr>
                <w:b/>
                <w:sz w:val="28"/>
                <w:u w:val="single"/>
              </w:rPr>
              <w:t>’</w:t>
            </w:r>
            <w:r>
              <w:rPr>
                <w:b/>
                <w:sz w:val="28"/>
                <w:u w:val="single"/>
              </w:rPr>
              <w:t>s minutes</w:t>
            </w:r>
          </w:p>
          <w:p w:rsidR="00D001BF" w:rsidRPr="00D001BF" w:rsidRDefault="00D001BF">
            <w:r w:rsidRPr="00D001BF">
              <w:t>Apologie</w:t>
            </w:r>
            <w:r w:rsidR="006671DF">
              <w:t>s received from Dave Cooke</w:t>
            </w:r>
            <w:r>
              <w:t>.</w:t>
            </w:r>
          </w:p>
          <w:p w:rsidR="005B6D02" w:rsidRDefault="005B6D02" w:rsidP="005B6D02">
            <w:r>
              <w:t>The minutes of the last meeting accepted as being accurate.</w:t>
            </w:r>
          </w:p>
          <w:p w:rsidR="00E21DBB" w:rsidRPr="00E21DBB" w:rsidRDefault="00E21DBB" w:rsidP="005B6D02">
            <w:pPr>
              <w:rPr>
                <w:b/>
              </w:rPr>
            </w:pPr>
            <w:r w:rsidRPr="00E21DBB">
              <w:rPr>
                <w:b/>
              </w:rPr>
              <w:t>Matters arising</w:t>
            </w:r>
          </w:p>
          <w:p w:rsidR="001F24FB" w:rsidRDefault="00041EBB" w:rsidP="005B6D02">
            <w:r>
              <w:t xml:space="preserve">HP has </w:t>
            </w:r>
            <w:r w:rsidR="006F1D83">
              <w:t xml:space="preserve">found a British supplier of Buffs </w:t>
            </w:r>
            <w:r w:rsidR="00E21DBB">
              <w:t xml:space="preserve">at a cost of around £4 </w:t>
            </w:r>
            <w:r w:rsidR="006F1D83">
              <w:t xml:space="preserve">and will be getting </w:t>
            </w:r>
            <w:r w:rsidR="00E21DBB">
              <w:t>design ideas soon. The supplier is willing to make samples for us to look at. There is one design which will incorporate a map of Sherwood and 50</w:t>
            </w:r>
            <w:r w:rsidR="00281FC8">
              <w:t>th</w:t>
            </w:r>
            <w:r w:rsidR="00E21DBB">
              <w:t xml:space="preserve"> anniversary logo for the helpers at the Midlands Championships. We can also have a club design which we can sell to members. </w:t>
            </w:r>
          </w:p>
          <w:p w:rsidR="00B92304" w:rsidRDefault="00B92304" w:rsidP="004C4405">
            <w:r>
              <w:t xml:space="preserve">There are 11 boxes of chocolates left from the Club Championship prizes. These may be used as spot prizes for the Midlands </w:t>
            </w:r>
            <w:r>
              <w:lastRenderedPageBreak/>
              <w:t>Championships.</w:t>
            </w:r>
          </w:p>
          <w:p w:rsidR="00DD0C91" w:rsidRDefault="00B92304" w:rsidP="004C4405">
            <w:r>
              <w:t>MW produced a</w:t>
            </w:r>
            <w:r w:rsidR="002D4403">
              <w:t xml:space="preserve"> NOC </w:t>
            </w:r>
            <w:proofErr w:type="spellStart"/>
            <w:r w:rsidR="002D4403">
              <w:t>badged</w:t>
            </w:r>
            <w:proofErr w:type="spellEnd"/>
            <w:r w:rsidR="002D4403">
              <w:t xml:space="preserve"> cover for Kit Kat bars as an idea for mementoes for all finishers at the Midlands Championships. These would work out a lot cheaper than other alternatives and all thought a good idea. Mark is happy to make these for us if he can borrow a guillotine. There were several offers for this. </w:t>
            </w:r>
            <w:r>
              <w:t xml:space="preserve">  </w:t>
            </w:r>
          </w:p>
        </w:tc>
        <w:tc>
          <w:tcPr>
            <w:tcW w:w="1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DD0C91"/>
          <w:p w:rsidR="003169F9" w:rsidRDefault="003169F9"/>
          <w:p w:rsidR="003169F9" w:rsidRDefault="003169F9"/>
          <w:p w:rsidR="003169F9" w:rsidRDefault="003169F9"/>
          <w:p w:rsidR="003169F9" w:rsidRDefault="009621CB" w:rsidP="00E21DBB">
            <w:pPr>
              <w:rPr>
                <w:b/>
              </w:rPr>
            </w:pPr>
            <w:r>
              <w:rPr>
                <w:b/>
              </w:rPr>
              <w:t>H</w:t>
            </w:r>
            <w:r w:rsidR="003169F9" w:rsidRPr="003169F9">
              <w:rPr>
                <w:b/>
              </w:rPr>
              <w:t>P</w:t>
            </w:r>
          </w:p>
          <w:p w:rsidR="002D4403" w:rsidRDefault="002D4403" w:rsidP="00E21DBB">
            <w:pPr>
              <w:rPr>
                <w:b/>
              </w:rPr>
            </w:pPr>
          </w:p>
          <w:p w:rsidR="002D4403" w:rsidRDefault="002D4403" w:rsidP="00E21DBB">
            <w:pPr>
              <w:rPr>
                <w:b/>
              </w:rPr>
            </w:pPr>
          </w:p>
          <w:p w:rsidR="002D4403" w:rsidRDefault="002D4403" w:rsidP="00E21DBB">
            <w:pPr>
              <w:rPr>
                <w:b/>
              </w:rPr>
            </w:pPr>
          </w:p>
          <w:p w:rsidR="002D4403" w:rsidRDefault="002D4403" w:rsidP="00E21DBB">
            <w:pPr>
              <w:rPr>
                <w:b/>
              </w:rPr>
            </w:pPr>
          </w:p>
          <w:p w:rsidR="002D4403" w:rsidRDefault="002D4403" w:rsidP="00E21DBB">
            <w:pPr>
              <w:rPr>
                <w:b/>
              </w:rPr>
            </w:pPr>
          </w:p>
          <w:p w:rsidR="002D4403" w:rsidRPr="003169F9" w:rsidRDefault="002D4403" w:rsidP="00E21DBB">
            <w:pPr>
              <w:rPr>
                <w:b/>
              </w:rPr>
            </w:pPr>
            <w:r>
              <w:rPr>
                <w:b/>
              </w:rPr>
              <w:t>MW</w:t>
            </w:r>
          </w:p>
        </w:tc>
      </w:tr>
      <w:tr w:rsidR="00DD0C91" w:rsidTr="00744C41">
        <w:trPr>
          <w:trHeight w:val="7356"/>
        </w:trPr>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r>
              <w:lastRenderedPageBreak/>
              <w:t>2</w:t>
            </w:r>
          </w:p>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p w:rsidR="009A6F8C" w:rsidRDefault="009A6F8C">
            <w:r>
              <w:t>3</w:t>
            </w:r>
          </w:p>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p w:rsidR="0098165D" w:rsidRDefault="0098165D"/>
        </w:tc>
        <w:tc>
          <w:tcPr>
            <w:tcW w:w="7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r>
              <w:rPr>
                <w:b/>
                <w:sz w:val="28"/>
                <w:u w:val="single"/>
              </w:rPr>
              <w:lastRenderedPageBreak/>
              <w:t>Items for discussion</w:t>
            </w:r>
          </w:p>
          <w:p w:rsidR="00DD0C91" w:rsidRDefault="00976327" w:rsidP="00976327">
            <w:r>
              <w:t xml:space="preserve">a) </w:t>
            </w:r>
            <w:r w:rsidR="00967E03">
              <w:t xml:space="preserve">Compass Sport Cup </w:t>
            </w:r>
          </w:p>
          <w:p w:rsidR="00DD0C91" w:rsidRDefault="00967E03">
            <w:r>
              <w:t xml:space="preserve">NOC are in the WCH heat at Abrahams Valley. </w:t>
            </w:r>
            <w:r w:rsidR="008A7496">
              <w:t>Agreed to pay for entries and encourage car share to help with transport to event. We will also pay for any family members who enter non CSC courses.</w:t>
            </w:r>
          </w:p>
          <w:p w:rsidR="00DD0C91" w:rsidRDefault="004C4405">
            <w:r>
              <w:t xml:space="preserve">b) </w:t>
            </w:r>
            <w:r w:rsidR="008A7496">
              <w:t>Helper Groups</w:t>
            </w:r>
          </w:p>
          <w:p w:rsidR="008A7496" w:rsidRDefault="008A7496">
            <w:r>
              <w:t>JB is looking at helper groups. PO previously contacted those who are not active helpers with little success. JB to contact those who have renewed their membership but not actively helping to reallocat</w:t>
            </w:r>
            <w:r w:rsidR="00210758">
              <w:t>e groups as necessary. Also to review groups with team leaders.</w:t>
            </w:r>
          </w:p>
          <w:p w:rsidR="003169F9" w:rsidRDefault="003169F9">
            <w:r>
              <w:t>c) Website</w:t>
            </w:r>
          </w:p>
          <w:p w:rsidR="003169F9" w:rsidRDefault="003169F9">
            <w:r>
              <w:t xml:space="preserve">Ray is </w:t>
            </w:r>
            <w:r w:rsidR="00210758">
              <w:t xml:space="preserve">still </w:t>
            </w:r>
            <w:r>
              <w:t xml:space="preserve">working on Phase One. Agreed </w:t>
            </w:r>
            <w:r w:rsidR="00210758">
              <w:t>that ‘</w:t>
            </w:r>
            <w:r w:rsidR="00543FA4">
              <w:t>Fixtures’</w:t>
            </w:r>
            <w:r w:rsidR="00210758">
              <w:t xml:space="preserve"> should be </w:t>
            </w:r>
            <w:proofErr w:type="spellStart"/>
            <w:r w:rsidR="00210758">
              <w:t>retitled</w:t>
            </w:r>
            <w:proofErr w:type="spellEnd"/>
            <w:r w:rsidR="00210758">
              <w:t xml:space="preserve"> ‘Activities’ and to include all club activities such as coaching and satellite clubs. This should be </w:t>
            </w:r>
            <w:r w:rsidR="00DF6DD8">
              <w:t>at the top of the site</w:t>
            </w:r>
            <w:r w:rsidR="00210758">
              <w:t xml:space="preserve"> as well as News items</w:t>
            </w:r>
            <w:r w:rsidR="00DF6DD8">
              <w:t>. All documents need to be reviewed and updated where necessary. AB and PO have done some already. A spreadsheet was drawn up detailing who is reviewing which document. This to be re</w:t>
            </w:r>
            <w:r w:rsidR="00543FA4">
              <w:t>-</w:t>
            </w:r>
            <w:r w:rsidR="00DF6DD8">
              <w:t>circulated. We may have permission for others to make changes when the new website is up and running</w:t>
            </w:r>
            <w:r w:rsidR="00206287">
              <w:t>.</w:t>
            </w:r>
          </w:p>
          <w:p w:rsidR="00DD0C91" w:rsidRDefault="001C0AA1">
            <w:r>
              <w:t xml:space="preserve">d) </w:t>
            </w:r>
            <w:r w:rsidR="00206287">
              <w:t>Anniversary Celebration</w:t>
            </w:r>
          </w:p>
          <w:p w:rsidR="0060386F" w:rsidRDefault="00206287">
            <w:r>
              <w:t>44 people have tickets now. Invitations have been sent to previous members.</w:t>
            </w:r>
            <w:r w:rsidR="00543FA4">
              <w:t xml:space="preserve"> </w:t>
            </w:r>
            <w:r w:rsidR="00E855F0">
              <w:t>Cut off date for numbers is 19</w:t>
            </w:r>
            <w:r w:rsidR="00E855F0" w:rsidRPr="00E855F0">
              <w:rPr>
                <w:vertAlign w:val="superscript"/>
              </w:rPr>
              <w:t>th</w:t>
            </w:r>
            <w:r w:rsidR="00E855F0">
              <w:t xml:space="preserve"> February. Publicity to be repeated via the website, </w:t>
            </w:r>
            <w:proofErr w:type="spellStart"/>
            <w:r w:rsidR="00E855F0">
              <w:t>Mailchimp</w:t>
            </w:r>
            <w:proofErr w:type="spellEnd"/>
            <w:r w:rsidR="00E855F0">
              <w:t xml:space="preserve"> and </w:t>
            </w:r>
            <w:proofErr w:type="spellStart"/>
            <w:r w:rsidR="00E855F0">
              <w:t>Facebook</w:t>
            </w:r>
            <w:proofErr w:type="spellEnd"/>
            <w:r w:rsidR="00E855F0">
              <w:t>.</w:t>
            </w:r>
          </w:p>
          <w:p w:rsidR="00DD0C91" w:rsidRDefault="001C0AA1">
            <w:r>
              <w:t xml:space="preserve">e) </w:t>
            </w:r>
            <w:r w:rsidR="00E855F0">
              <w:t>Social Media Policy</w:t>
            </w:r>
          </w:p>
          <w:p w:rsidR="001C0AA1" w:rsidRDefault="00451435">
            <w:r>
              <w:t>After discussion of collected policies from BOF</w:t>
            </w:r>
            <w:r w:rsidR="00E855F0">
              <w:t xml:space="preserve"> </w:t>
            </w:r>
            <w:r>
              <w:t xml:space="preserve">it was decided that our </w:t>
            </w:r>
            <w:proofErr w:type="spellStart"/>
            <w:r>
              <w:t>Facebook</w:t>
            </w:r>
            <w:proofErr w:type="spellEnd"/>
            <w:r>
              <w:t xml:space="preserve"> page should have editorial control to see all posts before they are posted. We have no control over posts on our </w:t>
            </w:r>
            <w:proofErr w:type="spellStart"/>
            <w:r>
              <w:t>Facebook</w:t>
            </w:r>
            <w:proofErr w:type="spellEnd"/>
            <w:r>
              <w:t xml:space="preserve"> group but this should be monitored by the publicity officer who will alert the committee to any problems. The code of ethics should be on our club </w:t>
            </w:r>
            <w:r>
              <w:lastRenderedPageBreak/>
              <w:t>website along with the complaints procedure which people should use if they feel the</w:t>
            </w:r>
            <w:r w:rsidR="00281FC8">
              <w:t>y have been abused in any way.</w:t>
            </w:r>
          </w:p>
          <w:p w:rsidR="00DD0C91" w:rsidRDefault="001C0AA1">
            <w:r>
              <w:t xml:space="preserve">f) </w:t>
            </w:r>
            <w:proofErr w:type="spellStart"/>
            <w:r w:rsidR="00DF406B">
              <w:t>Notts</w:t>
            </w:r>
            <w:proofErr w:type="spellEnd"/>
            <w:r w:rsidR="00DF406B">
              <w:t xml:space="preserve"> Wildlife Trust </w:t>
            </w:r>
          </w:p>
          <w:p w:rsidR="00C86ABD" w:rsidRDefault="00DF406B">
            <w:r>
              <w:t xml:space="preserve">DO and AB attended a very successful meeting which resulted in the Trust having a better understanding of Orienteering. They are happy for us to map Strawberry Hill with some restrictions and </w:t>
            </w:r>
            <w:r w:rsidR="00BF0EDC">
              <w:t>hopefully will be receptive to the use of</w:t>
            </w:r>
            <w:r>
              <w:t xml:space="preserve"> some of their other areas in the county.</w:t>
            </w:r>
            <w:r w:rsidR="00C86ABD">
              <w:t xml:space="preserve"> </w:t>
            </w:r>
          </w:p>
          <w:p w:rsidR="00C86ABD" w:rsidRDefault="00C86ABD">
            <w:r>
              <w:t xml:space="preserve">g) </w:t>
            </w:r>
            <w:r w:rsidR="00DF406B">
              <w:t>Volunteer Co-ordinator</w:t>
            </w:r>
          </w:p>
          <w:p w:rsidR="00C86ABD" w:rsidRDefault="00034D54" w:rsidP="00034D54">
            <w:r>
              <w:t xml:space="preserve">We are not going to recruit anyone into the role as it was originally, due to the wide scope of the role. As </w:t>
            </w:r>
            <w:r w:rsidR="00DF406B">
              <w:t>AR</w:t>
            </w:r>
            <w:r>
              <w:t xml:space="preserve"> has taken on some of the role, getting some short term help with level D events may be a way forward to relieve some of the pressure on him. AB to approach various members to ask if they can help.</w:t>
            </w:r>
          </w:p>
          <w:p w:rsidR="009A6F8C" w:rsidRPr="003F7F6D" w:rsidRDefault="004C4405">
            <w:pPr>
              <w:rPr>
                <w:b/>
                <w:u w:val="single"/>
              </w:rPr>
            </w:pPr>
            <w:r w:rsidRPr="003F7F6D">
              <w:rPr>
                <w:b/>
                <w:u w:val="single"/>
              </w:rPr>
              <w:t>Reports</w:t>
            </w:r>
          </w:p>
          <w:p w:rsidR="009A6F8C" w:rsidRDefault="003F7F6D">
            <w:r>
              <w:t xml:space="preserve">a) </w:t>
            </w:r>
            <w:r w:rsidR="009A6F8C" w:rsidRPr="009A6F8C">
              <w:t>Treasurer</w:t>
            </w:r>
          </w:p>
          <w:p w:rsidR="009A6F8C" w:rsidRDefault="009A6F8C">
            <w:r>
              <w:t>The</w:t>
            </w:r>
            <w:r w:rsidR="00034D54">
              <w:t xml:space="preserve"> balance on the current account has fallen below £1000 due to a large prepayment for Sherwood Forest event. Monies from Red Bull not yet arrived. </w:t>
            </w:r>
            <w:proofErr w:type="spellStart"/>
            <w:r w:rsidR="00034D54">
              <w:t>Bramcote</w:t>
            </w:r>
            <w:proofErr w:type="spellEnd"/>
            <w:r w:rsidR="00034D54">
              <w:t xml:space="preserve"> levies will be refunded by EMOA. PC does not yet have access to the savings account.</w:t>
            </w:r>
            <w:r>
              <w:t xml:space="preserve"> </w:t>
            </w:r>
          </w:p>
          <w:p w:rsidR="009A6F8C" w:rsidRDefault="003F7F6D">
            <w:r>
              <w:t xml:space="preserve">b) </w:t>
            </w:r>
            <w:r w:rsidR="00F35A46">
              <w:t xml:space="preserve">Mapping </w:t>
            </w:r>
          </w:p>
          <w:p w:rsidR="00F35A46" w:rsidRDefault="00333CA1">
            <w:r>
              <w:t xml:space="preserve">DO </w:t>
            </w:r>
            <w:proofErr w:type="gramStart"/>
            <w:r>
              <w:t>has</w:t>
            </w:r>
            <w:proofErr w:type="gramEnd"/>
            <w:r>
              <w:t xml:space="preserve"> talked to Simon Elliott re the Mapping Co-ordinator</w:t>
            </w:r>
            <w:r w:rsidR="009C7CE7">
              <w:t xml:space="preserve"> role. He is happy to do this if he can just attend fixtures meetings rather than the full committee meeting. The committee were agreeable to this and thanks were expressed to DO for his work in the rol</w:t>
            </w:r>
            <w:r w:rsidR="00281FC8">
              <w:t xml:space="preserve">e. DO may still represent </w:t>
            </w:r>
            <w:proofErr w:type="spellStart"/>
            <w:r w:rsidR="00281FC8">
              <w:t>mappers</w:t>
            </w:r>
            <w:proofErr w:type="spellEnd"/>
            <w:r w:rsidR="009C7CE7">
              <w:t xml:space="preserve"> at committee meetings.</w:t>
            </w:r>
          </w:p>
          <w:p w:rsidR="0098165D" w:rsidRPr="009A6F8C" w:rsidRDefault="009C7CE7">
            <w:r>
              <w:t xml:space="preserve">Dave </w:t>
            </w:r>
            <w:proofErr w:type="spellStart"/>
            <w:r>
              <w:t>Scorah</w:t>
            </w:r>
            <w:proofErr w:type="spellEnd"/>
            <w:r>
              <w:t xml:space="preserve"> has asked if we would purchase some urban maps he has produced. DO to discuss with him re cost and detail of the maps. Some of the areas may be tagged onto </w:t>
            </w:r>
            <w:r w:rsidR="006A1D69">
              <w:t>our existing maps.</w:t>
            </w:r>
          </w:p>
          <w:p w:rsidR="00F35A46" w:rsidRDefault="003F7F6D">
            <w:r>
              <w:t xml:space="preserve">c) </w:t>
            </w:r>
            <w:r w:rsidR="00F35A46">
              <w:t>Fixtures</w:t>
            </w:r>
          </w:p>
          <w:p w:rsidR="003F7F6D" w:rsidRDefault="008D54AA">
            <w:r>
              <w:t xml:space="preserve">Still struggling to get volunteers so Level D fixtures can be scheduled as </w:t>
            </w:r>
            <w:r w:rsidR="00281FC8">
              <w:t>these</w:t>
            </w:r>
            <w:r w:rsidR="003F7F6D">
              <w:t xml:space="preserve"> are only being organised once a volunteer has been found to plan them.</w:t>
            </w:r>
            <w:r>
              <w:t xml:space="preserve"> </w:t>
            </w:r>
            <w:r w:rsidR="00744C41">
              <w:t>The planner a</w:t>
            </w:r>
            <w:r>
              <w:t>lso need</w:t>
            </w:r>
            <w:r w:rsidR="00744C41">
              <w:t>s</w:t>
            </w:r>
            <w:r>
              <w:t xml:space="preserve"> to have attended an event safety workshop. </w:t>
            </w:r>
          </w:p>
          <w:p w:rsidR="00331DBF" w:rsidRDefault="00331DBF">
            <w:r>
              <w:t>The first event for 2017 will be a level C as it was this year. Probably better to go for 8</w:t>
            </w:r>
            <w:r w:rsidRPr="00331DBF">
              <w:rPr>
                <w:vertAlign w:val="superscript"/>
              </w:rPr>
              <w:t>th</w:t>
            </w:r>
            <w:r>
              <w:t xml:space="preserve"> rather than 1</w:t>
            </w:r>
            <w:r w:rsidRPr="00331DBF">
              <w:rPr>
                <w:vertAlign w:val="superscript"/>
              </w:rPr>
              <w:t>st</w:t>
            </w:r>
            <w:r>
              <w:t xml:space="preserve"> January.</w:t>
            </w:r>
          </w:p>
          <w:p w:rsidR="003F7F6D" w:rsidRDefault="00BF0EDC">
            <w:r>
              <w:lastRenderedPageBreak/>
              <w:t>HP to contact some members to see if they will be involved with a series of Park events.</w:t>
            </w:r>
          </w:p>
          <w:p w:rsidR="00331DBF" w:rsidRDefault="00331DBF">
            <w:r w:rsidRPr="00744C41">
              <w:t>MW and PO have met with Gedling schools</w:t>
            </w:r>
            <w:r w:rsidR="00744C41" w:rsidRPr="00744C41">
              <w:t xml:space="preserve"> </w:t>
            </w:r>
            <w:proofErr w:type="gramStart"/>
            <w:r w:rsidR="00744C41" w:rsidRPr="00744C41">
              <w:t>partnership</w:t>
            </w:r>
            <w:r w:rsidR="00744C41">
              <w:t xml:space="preserve">, </w:t>
            </w:r>
            <w:r w:rsidRPr="00744C41">
              <w:t>who want</w:t>
            </w:r>
            <w:proofErr w:type="gramEnd"/>
            <w:r w:rsidRPr="00744C41">
              <w:t xml:space="preserve"> to have </w:t>
            </w:r>
            <w:r w:rsidR="00744C41" w:rsidRPr="00744C41">
              <w:t xml:space="preserve">orienteering as part of their curriculum. They have requested </w:t>
            </w:r>
            <w:r w:rsidRPr="00744C41">
              <w:t xml:space="preserve">some training days for teachers </w:t>
            </w:r>
            <w:r w:rsidR="00744C41" w:rsidRPr="00744C41">
              <w:t xml:space="preserve">which could then be followed up by a </w:t>
            </w:r>
            <w:r w:rsidRPr="00744C41">
              <w:t>sc</w:t>
            </w:r>
            <w:r w:rsidR="00744C41" w:rsidRPr="00744C41">
              <w:t>hools competition</w:t>
            </w:r>
            <w:r w:rsidRPr="00744C41">
              <w:t xml:space="preserve">. </w:t>
            </w:r>
            <w:r w:rsidR="00744C41" w:rsidRPr="00744C41">
              <w:t>If this goes ahead th</w:t>
            </w:r>
            <w:r w:rsidRPr="00744C41">
              <w:t xml:space="preserve">e </w:t>
            </w:r>
            <w:r w:rsidR="00744C41" w:rsidRPr="00744C41">
              <w:t xml:space="preserve">club </w:t>
            </w:r>
            <w:r w:rsidRPr="00744C41">
              <w:t xml:space="preserve">need to put on some summer events </w:t>
            </w:r>
            <w:r w:rsidR="00744C41" w:rsidRPr="00744C41">
              <w:t xml:space="preserve">for students </w:t>
            </w:r>
            <w:r w:rsidRPr="00744C41">
              <w:t xml:space="preserve">to </w:t>
            </w:r>
            <w:r w:rsidR="00744C41" w:rsidRPr="00744C41">
              <w:t>attend</w:t>
            </w:r>
            <w:r w:rsidRPr="00744C41">
              <w:t xml:space="preserve"> afterwards</w:t>
            </w:r>
            <w:r w:rsidR="00744C41" w:rsidRPr="00744C41">
              <w:t>.</w:t>
            </w:r>
          </w:p>
          <w:p w:rsidR="003F7F6D" w:rsidRDefault="003F7F6D">
            <w:r>
              <w:t>d) EMOA</w:t>
            </w:r>
          </w:p>
          <w:p w:rsidR="000651C2" w:rsidRDefault="0014012D" w:rsidP="0014012D">
            <w:r>
              <w:t>Nothing to report at present.</w:t>
            </w:r>
            <w:r w:rsidR="004C4405">
              <w:t xml:space="preserve"> </w:t>
            </w:r>
          </w:p>
          <w:p w:rsidR="00DD0C91" w:rsidRDefault="0098165D">
            <w:r>
              <w:t>e) Coaching</w:t>
            </w:r>
          </w:p>
          <w:p w:rsidR="0098165D" w:rsidRDefault="0014012D">
            <w:r>
              <w:t>Local park sessions going ahead.</w:t>
            </w:r>
          </w:p>
          <w:p w:rsidR="00D001BF" w:rsidRDefault="0098165D" w:rsidP="00D001BF">
            <w:r>
              <w:t>f) Club captain</w:t>
            </w:r>
          </w:p>
          <w:p w:rsidR="0014012D" w:rsidRDefault="0014012D" w:rsidP="00D001BF">
            <w:r>
              <w:t xml:space="preserve">It was agreed to subsidise the relay teams at the JK and the British Championships to encourage participation. Juniors will have their full fees paid and adults half. </w:t>
            </w:r>
          </w:p>
          <w:p w:rsidR="00D001BF" w:rsidRDefault="00065CBB" w:rsidP="00744C41">
            <w:r>
              <w:t>AL to be given contact details for parents of juniors.</w:t>
            </w:r>
          </w:p>
        </w:tc>
        <w:tc>
          <w:tcPr>
            <w:tcW w:w="1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DD0C91"/>
          <w:p w:rsidR="00DD0C91" w:rsidRDefault="00DD0C91"/>
          <w:p w:rsidR="00DD0C91" w:rsidRPr="00065CBB" w:rsidRDefault="00210758">
            <w:pPr>
              <w:rPr>
                <w:b/>
              </w:rPr>
            </w:pPr>
            <w:r w:rsidRPr="00065CBB">
              <w:rPr>
                <w:b/>
              </w:rPr>
              <w:t>AL</w:t>
            </w:r>
          </w:p>
          <w:p w:rsidR="00DD0C91" w:rsidRDefault="00DD0C91"/>
          <w:p w:rsidR="00DD0C91" w:rsidRDefault="00DD0C91"/>
          <w:p w:rsidR="00DD0C91" w:rsidRDefault="00DD0C91"/>
          <w:p w:rsidR="00DD0C91" w:rsidRDefault="00210758">
            <w:r>
              <w:rPr>
                <w:b/>
                <w:bCs/>
              </w:rPr>
              <w:t>JB</w:t>
            </w:r>
          </w:p>
          <w:p w:rsidR="00DD0C91" w:rsidRDefault="00DD0C91"/>
          <w:p w:rsidR="00DD0C91" w:rsidRDefault="00DD0C91"/>
          <w:p w:rsidR="00DD0C91" w:rsidRDefault="00DD0C91"/>
          <w:p w:rsidR="00DD0C91" w:rsidRDefault="00DD0C91"/>
          <w:p w:rsidR="00DD0C91" w:rsidRPr="0060386F" w:rsidRDefault="0060386F">
            <w:pPr>
              <w:rPr>
                <w:b/>
              </w:rPr>
            </w:pPr>
            <w:r w:rsidRPr="0060386F">
              <w:rPr>
                <w:b/>
              </w:rPr>
              <w:t>PO</w:t>
            </w:r>
          </w:p>
          <w:p w:rsidR="00DD0C91" w:rsidRDefault="00DD0C91"/>
          <w:p w:rsidR="00DD0C91" w:rsidRDefault="00DD0C91"/>
          <w:p w:rsidR="00DD0C91" w:rsidRDefault="00DD0C91"/>
          <w:p w:rsidR="0060386F" w:rsidRDefault="0060386F"/>
          <w:p w:rsidR="0060386F" w:rsidRPr="000F4BAB" w:rsidRDefault="000F4BAB">
            <w:pPr>
              <w:rPr>
                <w:b/>
              </w:rPr>
            </w:pPr>
            <w:r w:rsidRPr="000F4BAB">
              <w:rPr>
                <w:b/>
              </w:rPr>
              <w:t>MW</w:t>
            </w:r>
            <w:r w:rsidR="00E855F0">
              <w:rPr>
                <w:b/>
              </w:rPr>
              <w:t>/PO</w:t>
            </w:r>
          </w:p>
          <w:p w:rsidR="0060386F" w:rsidRDefault="0060386F"/>
          <w:p w:rsidR="0060386F" w:rsidRDefault="0060386F"/>
          <w:p w:rsidR="00DD0C91" w:rsidRPr="00DF406B" w:rsidRDefault="00DF406B">
            <w:pPr>
              <w:rPr>
                <w:b/>
              </w:rPr>
            </w:pPr>
            <w:r w:rsidRPr="00DF406B">
              <w:rPr>
                <w:b/>
              </w:rPr>
              <w:t>MW</w:t>
            </w:r>
          </w:p>
          <w:p w:rsidR="00DD0C91" w:rsidRDefault="00DD0C91"/>
          <w:p w:rsidR="00DD0C91" w:rsidRDefault="00DD0C91"/>
          <w:p w:rsidR="009621CB" w:rsidRDefault="009621CB">
            <w:pPr>
              <w:rPr>
                <w:b/>
                <w:bCs/>
              </w:rPr>
            </w:pPr>
          </w:p>
          <w:p w:rsidR="00D001BF" w:rsidRDefault="00D001BF">
            <w:pPr>
              <w:rPr>
                <w:b/>
                <w:bCs/>
              </w:rPr>
            </w:pPr>
          </w:p>
          <w:p w:rsidR="00DD0C91" w:rsidRDefault="00DD0C91"/>
          <w:p w:rsidR="00DD0C91" w:rsidRDefault="00DD0C91"/>
          <w:p w:rsidR="00DD0C91" w:rsidRDefault="00DD0C91"/>
          <w:p w:rsidR="00B56C03" w:rsidRDefault="00B56C03">
            <w:pPr>
              <w:rPr>
                <w:b/>
                <w:bCs/>
              </w:rPr>
            </w:pPr>
          </w:p>
          <w:p w:rsidR="00DD0C91" w:rsidRDefault="00034D54">
            <w:r>
              <w:rPr>
                <w:b/>
                <w:bCs/>
              </w:rPr>
              <w:t>AB</w:t>
            </w:r>
          </w:p>
          <w:p w:rsidR="00DD0C91" w:rsidRDefault="00DD0C91"/>
          <w:p w:rsidR="00DD0C91" w:rsidRDefault="00DD0C91"/>
          <w:p w:rsidR="00DD0C91" w:rsidRDefault="00DD0C91"/>
          <w:p w:rsidR="00DD0C91" w:rsidRDefault="00DD0C91"/>
          <w:p w:rsidR="00D001BF" w:rsidRDefault="00D001BF">
            <w:pPr>
              <w:rPr>
                <w:b/>
                <w:bCs/>
              </w:rPr>
            </w:pPr>
          </w:p>
          <w:p w:rsidR="00D001BF" w:rsidRDefault="00D001BF">
            <w:pPr>
              <w:rPr>
                <w:b/>
                <w:bCs/>
              </w:rPr>
            </w:pPr>
          </w:p>
          <w:p w:rsidR="00D001BF" w:rsidRDefault="00D001BF">
            <w:pPr>
              <w:rPr>
                <w:b/>
                <w:bCs/>
              </w:rPr>
            </w:pPr>
          </w:p>
          <w:p w:rsidR="00D001BF" w:rsidRDefault="00D001BF">
            <w:pPr>
              <w:rPr>
                <w:b/>
                <w:bCs/>
              </w:rPr>
            </w:pPr>
          </w:p>
          <w:p w:rsidR="00D001BF" w:rsidRDefault="00D001BF">
            <w:pPr>
              <w:rPr>
                <w:b/>
                <w:bCs/>
              </w:rPr>
            </w:pPr>
          </w:p>
          <w:p w:rsidR="00D001BF" w:rsidRDefault="00D001BF">
            <w:pPr>
              <w:rPr>
                <w:b/>
                <w:bCs/>
              </w:rPr>
            </w:pPr>
          </w:p>
          <w:p w:rsidR="006A1D69" w:rsidRDefault="006A1D69">
            <w:pPr>
              <w:rPr>
                <w:b/>
                <w:bCs/>
              </w:rPr>
            </w:pPr>
          </w:p>
          <w:p w:rsidR="006A1D69" w:rsidRDefault="006A1D69">
            <w:pPr>
              <w:rPr>
                <w:b/>
                <w:bCs/>
              </w:rPr>
            </w:pPr>
          </w:p>
          <w:p w:rsidR="006A1D69" w:rsidRDefault="006A1D69">
            <w:pPr>
              <w:rPr>
                <w:b/>
                <w:bCs/>
              </w:rPr>
            </w:pPr>
          </w:p>
          <w:p w:rsidR="00DD0C91" w:rsidRDefault="00F35A46">
            <w:r>
              <w:rPr>
                <w:b/>
                <w:bCs/>
              </w:rPr>
              <w:t>DO</w:t>
            </w:r>
          </w:p>
          <w:p w:rsidR="00DD0C91" w:rsidRDefault="00DD0C91"/>
          <w:p w:rsidR="00DD0C91" w:rsidRDefault="00DD0C91"/>
          <w:p w:rsidR="00DD0C91" w:rsidRDefault="00DD0C91"/>
          <w:p w:rsidR="00DD0C91" w:rsidRDefault="00DD0C91"/>
          <w:p w:rsidR="00DD0C91" w:rsidRDefault="00DD0C91"/>
          <w:p w:rsidR="00DD0C91" w:rsidRDefault="00DD0C91"/>
          <w:p w:rsidR="00DD0C91" w:rsidRDefault="00DD0C91"/>
          <w:p w:rsidR="00DD0C91" w:rsidRDefault="00DD0C91"/>
          <w:p w:rsidR="00DD0C91" w:rsidRPr="0014012D" w:rsidRDefault="0014012D">
            <w:pPr>
              <w:rPr>
                <w:b/>
              </w:rPr>
            </w:pPr>
            <w:r w:rsidRPr="0014012D">
              <w:rPr>
                <w:b/>
              </w:rPr>
              <w:t>MW/PO</w:t>
            </w:r>
          </w:p>
          <w:p w:rsidR="00DD0C91" w:rsidRDefault="00DD0C91"/>
          <w:p w:rsidR="00DD0C91" w:rsidRDefault="00DD0C91"/>
          <w:p w:rsidR="00D001BF" w:rsidRDefault="00D001BF">
            <w:pPr>
              <w:rPr>
                <w:b/>
                <w:bCs/>
              </w:rPr>
            </w:pPr>
          </w:p>
          <w:p w:rsidR="00D001BF" w:rsidRDefault="00D001BF">
            <w:pPr>
              <w:rPr>
                <w:b/>
              </w:rPr>
            </w:pPr>
          </w:p>
          <w:p w:rsidR="00DD0C91" w:rsidRPr="0098165D" w:rsidRDefault="009621CB">
            <w:pPr>
              <w:rPr>
                <w:b/>
              </w:rPr>
            </w:pPr>
            <w:r>
              <w:rPr>
                <w:b/>
              </w:rPr>
              <w:t>H</w:t>
            </w:r>
            <w:r w:rsidR="0098165D" w:rsidRPr="0098165D">
              <w:rPr>
                <w:b/>
              </w:rPr>
              <w:t>P</w:t>
            </w:r>
          </w:p>
          <w:p w:rsidR="00DD0C91" w:rsidRDefault="00DD0C91"/>
          <w:p w:rsidR="00DD0C91" w:rsidRDefault="00DD0C91"/>
          <w:p w:rsidR="003426AB" w:rsidRDefault="003426AB">
            <w:pPr>
              <w:rPr>
                <w:b/>
                <w:bCs/>
              </w:rPr>
            </w:pPr>
          </w:p>
          <w:p w:rsidR="00065CBB" w:rsidRDefault="00065CBB">
            <w:r w:rsidRPr="00065CBB">
              <w:rPr>
                <w:b/>
              </w:rPr>
              <w:t>AR/HP?</w:t>
            </w:r>
          </w:p>
        </w:tc>
      </w:tr>
      <w:tr w:rsidR="00DD0C91" w:rsidTr="009621CB">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DD0C91"/>
          <w:p w:rsidR="00DD0C91" w:rsidRDefault="00BE1551">
            <w:r>
              <w:t>4</w:t>
            </w:r>
          </w:p>
        </w:tc>
        <w:tc>
          <w:tcPr>
            <w:tcW w:w="7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r>
              <w:rPr>
                <w:b/>
                <w:bCs/>
                <w:sz w:val="28"/>
                <w:u w:val="single"/>
              </w:rPr>
              <w:t>A.O.B</w:t>
            </w:r>
          </w:p>
          <w:p w:rsidR="00BE1551" w:rsidRDefault="00065CBB" w:rsidP="00BE1551">
            <w:r>
              <w:t>Black and Green</w:t>
            </w:r>
            <w:r w:rsidR="009A02E8">
              <w:t xml:space="preserve"> – do we need this </w:t>
            </w:r>
            <w:proofErr w:type="spellStart"/>
            <w:r w:rsidR="009A02E8">
              <w:t>any more</w:t>
            </w:r>
            <w:proofErr w:type="spellEnd"/>
            <w:r w:rsidR="009A02E8">
              <w:t xml:space="preserve"> as we have electronic communication now?  To be decided at a future meeting. Post meeting note – Keith </w:t>
            </w:r>
            <w:proofErr w:type="spellStart"/>
            <w:r w:rsidR="009A02E8">
              <w:t>Streb</w:t>
            </w:r>
            <w:proofErr w:type="spellEnd"/>
            <w:r w:rsidR="009A02E8">
              <w:t xml:space="preserve"> wishes to resign his role of editor.</w:t>
            </w:r>
          </w:p>
          <w:p w:rsidR="00DD0C91" w:rsidRDefault="009A02E8" w:rsidP="00D001BF">
            <w:r>
              <w:t>Michael Napier moving to Loughborough and he needs someon</w:t>
            </w:r>
            <w:r w:rsidR="00281FC8">
              <w:t>e</w:t>
            </w:r>
            <w:r>
              <w:t xml:space="preserve"> to store the results equipment</w:t>
            </w:r>
            <w:r w:rsidR="00281FC8">
              <w:t>,</w:t>
            </w:r>
            <w:r>
              <w:t xml:space="preserve"> preferably in the Beeston area. JB to look up who lives in Beeston.</w:t>
            </w:r>
          </w:p>
          <w:p w:rsidR="009A02E8" w:rsidRDefault="009A02E8" w:rsidP="00D001BF">
            <w:r>
              <w:t>HP has returned the SI kit which was borrowed from BOF. Thanks to them for lending it to us.</w:t>
            </w:r>
          </w:p>
          <w:p w:rsidR="009A02E8" w:rsidRDefault="009A02E8" w:rsidP="00D001BF">
            <w:r>
              <w:t>Clumber Park event. The area which was to be used for assembly has been cordoned off due to very wet weather. Plan to now have assembly in the car park area instead.</w:t>
            </w:r>
          </w:p>
        </w:tc>
        <w:tc>
          <w:tcPr>
            <w:tcW w:w="1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DD0C91"/>
          <w:p w:rsidR="00DD0C91" w:rsidRDefault="00DD0C91"/>
          <w:p w:rsidR="00DD0C91" w:rsidRDefault="00DD0C91"/>
          <w:p w:rsidR="00DD0C91" w:rsidRDefault="00DD0C91"/>
          <w:p w:rsidR="00DD0C91" w:rsidRPr="00BE1551" w:rsidRDefault="009A02E8">
            <w:pPr>
              <w:rPr>
                <w:b/>
              </w:rPr>
            </w:pPr>
            <w:r>
              <w:rPr>
                <w:b/>
              </w:rPr>
              <w:t>JB</w:t>
            </w:r>
          </w:p>
          <w:p w:rsidR="00DD0C91" w:rsidRDefault="00DD0C91"/>
          <w:p w:rsidR="00DD0C91" w:rsidRDefault="00DD0C91"/>
        </w:tc>
      </w:tr>
      <w:tr w:rsidR="00DD0C91" w:rsidTr="009621CB">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BE1551">
            <w:pPr>
              <w:pStyle w:val="NormalTableText"/>
              <w:spacing w:before="0" w:line="100" w:lineRule="atLeast"/>
            </w:pPr>
            <w:r>
              <w:rPr>
                <w:szCs w:val="24"/>
              </w:rPr>
              <w:t>5</w:t>
            </w:r>
          </w:p>
        </w:tc>
        <w:tc>
          <w:tcPr>
            <w:tcW w:w="7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4C4405">
            <w:pPr>
              <w:pStyle w:val="NormalTableText"/>
              <w:spacing w:before="0" w:line="100" w:lineRule="atLeast"/>
            </w:pPr>
            <w:r>
              <w:rPr>
                <w:b/>
                <w:sz w:val="28"/>
                <w:u w:val="single"/>
              </w:rPr>
              <w:t>Date of Next Meeting</w:t>
            </w:r>
          </w:p>
          <w:p w:rsidR="00DD0C91" w:rsidRDefault="00DD0C91">
            <w:pPr>
              <w:pStyle w:val="NormalTableText"/>
              <w:spacing w:before="0" w:line="100" w:lineRule="atLeast"/>
            </w:pPr>
          </w:p>
          <w:p w:rsidR="00DD0C91" w:rsidRPr="00954CC5" w:rsidRDefault="004C4405" w:rsidP="00BE1551">
            <w:pPr>
              <w:pStyle w:val="NormalTableText"/>
              <w:spacing w:before="0" w:line="100" w:lineRule="atLeast"/>
              <w:rPr>
                <w:bCs/>
                <w:szCs w:val="24"/>
              </w:rPr>
            </w:pPr>
            <w:r>
              <w:t>F</w:t>
            </w:r>
            <w:r>
              <w:rPr>
                <w:bCs/>
                <w:szCs w:val="24"/>
              </w:rPr>
              <w:t xml:space="preserve">uture meeting to be held at DO’s and PO’s house, Wednesday </w:t>
            </w:r>
            <w:r w:rsidR="009A02E8">
              <w:rPr>
                <w:bCs/>
                <w:szCs w:val="24"/>
              </w:rPr>
              <w:t>16</w:t>
            </w:r>
            <w:r w:rsidR="00BE1551" w:rsidRPr="00BE1551">
              <w:rPr>
                <w:bCs/>
                <w:szCs w:val="24"/>
                <w:vertAlign w:val="superscript"/>
              </w:rPr>
              <w:t>th</w:t>
            </w:r>
            <w:r w:rsidR="009A02E8">
              <w:rPr>
                <w:bCs/>
                <w:szCs w:val="24"/>
              </w:rPr>
              <w:t xml:space="preserve"> March</w:t>
            </w:r>
            <w:r>
              <w:rPr>
                <w:bCs/>
                <w:szCs w:val="24"/>
              </w:rPr>
              <w:t>.</w:t>
            </w:r>
          </w:p>
        </w:tc>
        <w:tc>
          <w:tcPr>
            <w:tcW w:w="1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0C91" w:rsidRDefault="00DD0C91"/>
        </w:tc>
      </w:tr>
    </w:tbl>
    <w:p w:rsidR="00DD0C91" w:rsidRDefault="00DD0C91" w:rsidP="0084712F"/>
    <w:sectPr w:rsidR="00DD0C91" w:rsidSect="00DD0C91">
      <w:pgSz w:w="11906" w:h="16838"/>
      <w:pgMar w:top="1418" w:right="1797" w:bottom="1693" w:left="1797" w:header="0" w:footer="1134"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564" w:rsidRDefault="00054564" w:rsidP="00DD0C91">
      <w:pPr>
        <w:spacing w:after="0" w:line="240" w:lineRule="auto"/>
      </w:pPr>
      <w:r>
        <w:separator/>
      </w:r>
    </w:p>
  </w:endnote>
  <w:endnote w:type="continuationSeparator" w:id="0">
    <w:p w:rsidR="00054564" w:rsidRDefault="00054564" w:rsidP="00DD0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Droid Sans Mono">
    <w:panose1 w:val="00000000000000000000"/>
    <w:charset w:val="00"/>
    <w:family w:val="roman"/>
    <w:notTrueType/>
    <w:pitch w:val="default"/>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564" w:rsidRDefault="00054564" w:rsidP="00DD0C91">
      <w:pPr>
        <w:spacing w:after="0" w:line="240" w:lineRule="auto"/>
      </w:pPr>
      <w:r>
        <w:separator/>
      </w:r>
    </w:p>
  </w:footnote>
  <w:footnote w:type="continuationSeparator" w:id="0">
    <w:p w:rsidR="00054564" w:rsidRDefault="00054564" w:rsidP="00DD0C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7269"/>
    <w:multiLevelType w:val="multilevel"/>
    <w:tmpl w:val="0AEA302C"/>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37771E12"/>
    <w:multiLevelType w:val="hybridMultilevel"/>
    <w:tmpl w:val="413E638A"/>
    <w:lvl w:ilvl="0" w:tplc="894498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CC5DC1"/>
    <w:multiLevelType w:val="hybridMultilevel"/>
    <w:tmpl w:val="ED30F236"/>
    <w:lvl w:ilvl="0" w:tplc="7D7202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1C1623"/>
    <w:multiLevelType w:val="hybridMultilevel"/>
    <w:tmpl w:val="95541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DD0C91"/>
    <w:rsid w:val="0000309B"/>
    <w:rsid w:val="00034D54"/>
    <w:rsid w:val="00041EBB"/>
    <w:rsid w:val="00054564"/>
    <w:rsid w:val="000651C2"/>
    <w:rsid w:val="00065CBB"/>
    <w:rsid w:val="000F4BAB"/>
    <w:rsid w:val="00122688"/>
    <w:rsid w:val="0014012D"/>
    <w:rsid w:val="00161BCA"/>
    <w:rsid w:val="0017041F"/>
    <w:rsid w:val="001C0AA1"/>
    <w:rsid w:val="001F24FB"/>
    <w:rsid w:val="00200473"/>
    <w:rsid w:val="00206287"/>
    <w:rsid w:val="00210758"/>
    <w:rsid w:val="00281FC8"/>
    <w:rsid w:val="002D4403"/>
    <w:rsid w:val="003169F9"/>
    <w:rsid w:val="00331DBF"/>
    <w:rsid w:val="00333CA1"/>
    <w:rsid w:val="003426AB"/>
    <w:rsid w:val="003D342C"/>
    <w:rsid w:val="003F7F6D"/>
    <w:rsid w:val="00451435"/>
    <w:rsid w:val="004C4405"/>
    <w:rsid w:val="004C722D"/>
    <w:rsid w:val="00543FA4"/>
    <w:rsid w:val="005B6D02"/>
    <w:rsid w:val="005C2854"/>
    <w:rsid w:val="0060386F"/>
    <w:rsid w:val="0066305F"/>
    <w:rsid w:val="00665647"/>
    <w:rsid w:val="006671DF"/>
    <w:rsid w:val="006A1D69"/>
    <w:rsid w:val="006C0608"/>
    <w:rsid w:val="006F1D83"/>
    <w:rsid w:val="00744C41"/>
    <w:rsid w:val="00754C45"/>
    <w:rsid w:val="00757FA2"/>
    <w:rsid w:val="00804D1D"/>
    <w:rsid w:val="0084712F"/>
    <w:rsid w:val="008A6FEA"/>
    <w:rsid w:val="008A7496"/>
    <w:rsid w:val="008D54AA"/>
    <w:rsid w:val="00912FF2"/>
    <w:rsid w:val="00954CC5"/>
    <w:rsid w:val="009621CB"/>
    <w:rsid w:val="00967E03"/>
    <w:rsid w:val="00976327"/>
    <w:rsid w:val="0098165D"/>
    <w:rsid w:val="009A02E8"/>
    <w:rsid w:val="009A6F8C"/>
    <w:rsid w:val="009C7CE7"/>
    <w:rsid w:val="009D6C82"/>
    <w:rsid w:val="009E6FB7"/>
    <w:rsid w:val="00B26CAF"/>
    <w:rsid w:val="00B56C03"/>
    <w:rsid w:val="00B92304"/>
    <w:rsid w:val="00BB6A3C"/>
    <w:rsid w:val="00BE1551"/>
    <w:rsid w:val="00BF0EDC"/>
    <w:rsid w:val="00C86ABD"/>
    <w:rsid w:val="00D001BF"/>
    <w:rsid w:val="00DD0C91"/>
    <w:rsid w:val="00DF406B"/>
    <w:rsid w:val="00DF6DD8"/>
    <w:rsid w:val="00E21DBB"/>
    <w:rsid w:val="00E855F0"/>
    <w:rsid w:val="00EA4B12"/>
    <w:rsid w:val="00EF5F97"/>
    <w:rsid w:val="00F35A46"/>
    <w:rsid w:val="00FB028C"/>
    <w:rsid w:val="00FE5D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0C91"/>
    <w:pPr>
      <w:tabs>
        <w:tab w:val="left" w:pos="720"/>
      </w:tabs>
      <w:suppressAutoHyphens/>
    </w:pPr>
    <w:rPr>
      <w:rFonts w:ascii="Times New Roman" w:eastAsia="Times New Roman" w:hAnsi="Times New Roman" w:cs="Times New Roman"/>
      <w:color w:val="00000A"/>
      <w:sz w:val="24"/>
      <w:szCs w:val="24"/>
      <w:lang w:eastAsia="en-US"/>
    </w:rPr>
  </w:style>
  <w:style w:type="paragraph" w:styleId="Heading1">
    <w:name w:val="heading 1"/>
    <w:basedOn w:val="Normal"/>
    <w:next w:val="Textbody"/>
    <w:rsid w:val="00DD0C91"/>
    <w:pPr>
      <w:keepNext/>
      <w:numPr>
        <w:numId w:val="1"/>
      </w:numPr>
      <w:jc w:val="center"/>
      <w:outlineLvl w:val="0"/>
    </w:pPr>
    <w:rPr>
      <w:b/>
      <w:szCs w:val="20"/>
    </w:rPr>
  </w:style>
  <w:style w:type="paragraph" w:styleId="Heading2">
    <w:name w:val="heading 2"/>
    <w:basedOn w:val="Normal"/>
    <w:next w:val="Textbody"/>
    <w:rsid w:val="00DD0C91"/>
    <w:pPr>
      <w:keepNext/>
      <w:numPr>
        <w:ilvl w:val="1"/>
        <w:numId w:val="1"/>
      </w:numPr>
      <w:outlineLvl w:val="1"/>
    </w:pPr>
    <w:rPr>
      <w:b/>
      <w:bCs/>
      <w:sz w:val="28"/>
      <w:u w:val="single"/>
    </w:rPr>
  </w:style>
  <w:style w:type="paragraph" w:styleId="Heading3">
    <w:name w:val="heading 3"/>
    <w:basedOn w:val="Normal"/>
    <w:next w:val="Textbody"/>
    <w:rsid w:val="00DD0C91"/>
    <w:pPr>
      <w:keepNext/>
      <w:numPr>
        <w:ilvl w:val="2"/>
        <w:numId w:val="1"/>
      </w:numPr>
      <w:jc w:val="both"/>
      <w:outlineLvl w:val="2"/>
    </w:pPr>
    <w:rPr>
      <w:bCs/>
      <w:sz w:val="28"/>
    </w:rPr>
  </w:style>
  <w:style w:type="paragraph" w:styleId="Heading4">
    <w:name w:val="heading 4"/>
    <w:basedOn w:val="Normal"/>
    <w:next w:val="Textbody"/>
    <w:rsid w:val="00DD0C91"/>
    <w:pPr>
      <w:keepNext/>
      <w:numPr>
        <w:ilvl w:val="3"/>
        <w:numId w:val="1"/>
      </w:numPr>
      <w:outlineLvl w:val="3"/>
    </w:pPr>
    <w:rPr>
      <w:bCs/>
      <w:sz w:val="28"/>
    </w:rPr>
  </w:style>
  <w:style w:type="paragraph" w:styleId="Heading5">
    <w:name w:val="heading 5"/>
    <w:basedOn w:val="Normal"/>
    <w:next w:val="Textbody"/>
    <w:rsid w:val="00DD0C91"/>
    <w:pPr>
      <w:keepNext/>
      <w:numPr>
        <w:ilvl w:val="4"/>
        <w:numId w:val="1"/>
      </w:numPr>
      <w:jc w:val="center"/>
      <w:outlineLvl w:val="4"/>
    </w:pPr>
    <w:rPr>
      <w:b/>
      <w:sz w:val="28"/>
    </w:rPr>
  </w:style>
  <w:style w:type="paragraph" w:styleId="Heading6">
    <w:name w:val="heading 6"/>
    <w:basedOn w:val="Normal"/>
    <w:next w:val="Textbody"/>
    <w:rsid w:val="00DD0C91"/>
    <w:pPr>
      <w:keepNext/>
      <w:numPr>
        <w:ilvl w:val="5"/>
        <w:numId w:val="1"/>
      </w:numPr>
      <w:outlineLvl w:val="5"/>
    </w:pPr>
    <w:rPr>
      <w:b/>
      <w:bCs/>
      <w:color w:val="000000"/>
      <w:lang w:eastAsia="en-GB"/>
    </w:rPr>
  </w:style>
  <w:style w:type="paragraph" w:styleId="Heading7">
    <w:name w:val="heading 7"/>
    <w:basedOn w:val="Normal"/>
    <w:next w:val="Textbody"/>
    <w:rsid w:val="00DD0C91"/>
    <w:pPr>
      <w:keepNext/>
      <w:numPr>
        <w:ilvl w:val="6"/>
        <w:numId w:val="1"/>
      </w:numPr>
      <w:outlineLvl w:val="6"/>
    </w:pPr>
    <w:rPr>
      <w:b/>
      <w:bCs/>
    </w:rPr>
  </w:style>
  <w:style w:type="paragraph" w:styleId="Heading8">
    <w:name w:val="heading 8"/>
    <w:basedOn w:val="Normal"/>
    <w:next w:val="Textbody"/>
    <w:rsid w:val="00DD0C91"/>
    <w:pPr>
      <w:keepNext/>
      <w:numPr>
        <w:ilvl w:val="7"/>
        <w:numId w:val="1"/>
      </w:numPr>
      <w:outlineLvl w:val="7"/>
    </w:pPr>
    <w:rPr>
      <w:b/>
      <w:sz w:val="28"/>
    </w:rPr>
  </w:style>
  <w:style w:type="paragraph" w:styleId="Heading9">
    <w:name w:val="heading 9"/>
    <w:basedOn w:val="Normal"/>
    <w:next w:val="Textbody"/>
    <w:rsid w:val="00DD0C91"/>
    <w:pPr>
      <w:keepNext/>
      <w:numPr>
        <w:ilvl w:val="8"/>
        <w:numId w:val="1"/>
      </w:numPr>
      <w:jc w:val="both"/>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basedOn w:val="DefaultParagraphFont"/>
    <w:rsid w:val="00DD0C91"/>
    <w:rPr>
      <w:b/>
      <w:bCs/>
    </w:rPr>
  </w:style>
  <w:style w:type="character" w:customStyle="1" w:styleId="InternetLink">
    <w:name w:val="Internet Link"/>
    <w:basedOn w:val="DefaultParagraphFont"/>
    <w:rsid w:val="00DD0C91"/>
    <w:rPr>
      <w:color w:val="0000FF"/>
      <w:u w:val="single"/>
      <w:lang w:val="en-GB" w:eastAsia="en-GB" w:bidi="en-GB"/>
    </w:rPr>
  </w:style>
  <w:style w:type="character" w:customStyle="1" w:styleId="apple-converted-space">
    <w:name w:val="apple-converted-space"/>
    <w:basedOn w:val="DefaultParagraphFont"/>
    <w:rsid w:val="00DD0C91"/>
  </w:style>
  <w:style w:type="character" w:customStyle="1" w:styleId="il">
    <w:name w:val="il"/>
    <w:basedOn w:val="DefaultParagraphFont"/>
    <w:rsid w:val="00DD0C91"/>
  </w:style>
  <w:style w:type="character" w:customStyle="1" w:styleId="ListLabel1">
    <w:name w:val="ListLabel 1"/>
    <w:rsid w:val="00DD0C91"/>
    <w:rPr>
      <w:rFonts w:cs="Times New Roman"/>
      <w:sz w:val="24"/>
    </w:rPr>
  </w:style>
  <w:style w:type="paragraph" w:customStyle="1" w:styleId="Heading">
    <w:name w:val="Heading"/>
    <w:basedOn w:val="Normal"/>
    <w:next w:val="Textbody"/>
    <w:rsid w:val="00DD0C91"/>
    <w:pPr>
      <w:keepNext/>
      <w:spacing w:before="240" w:after="120"/>
    </w:pPr>
    <w:rPr>
      <w:rFonts w:ascii="Arial" w:eastAsia="Droid Sans" w:hAnsi="Arial" w:cs="Lohit Hindi"/>
      <w:sz w:val="28"/>
      <w:szCs w:val="28"/>
    </w:rPr>
  </w:style>
  <w:style w:type="paragraph" w:customStyle="1" w:styleId="Textbody">
    <w:name w:val="Text body"/>
    <w:basedOn w:val="Normal"/>
    <w:rsid w:val="00DD0C91"/>
    <w:pPr>
      <w:jc w:val="center"/>
    </w:pPr>
    <w:rPr>
      <w:b/>
    </w:rPr>
  </w:style>
  <w:style w:type="paragraph" w:styleId="List">
    <w:name w:val="List"/>
    <w:basedOn w:val="Textbody"/>
    <w:rsid w:val="00DD0C91"/>
    <w:rPr>
      <w:rFonts w:cs="Lohit Hindi"/>
    </w:rPr>
  </w:style>
  <w:style w:type="paragraph" w:styleId="Caption">
    <w:name w:val="caption"/>
    <w:basedOn w:val="Normal"/>
    <w:rsid w:val="00DD0C91"/>
    <w:pPr>
      <w:suppressLineNumbers/>
      <w:spacing w:before="120" w:after="120"/>
    </w:pPr>
    <w:rPr>
      <w:rFonts w:cs="Lohit Hindi"/>
      <w:i/>
      <w:iCs/>
    </w:rPr>
  </w:style>
  <w:style w:type="paragraph" w:customStyle="1" w:styleId="Index">
    <w:name w:val="Index"/>
    <w:basedOn w:val="Normal"/>
    <w:rsid w:val="00DD0C91"/>
    <w:pPr>
      <w:suppressLineNumbers/>
    </w:pPr>
    <w:rPr>
      <w:rFonts w:cs="Lohit Hindi"/>
    </w:rPr>
  </w:style>
  <w:style w:type="paragraph" w:customStyle="1" w:styleId="Contents1">
    <w:name w:val="Contents 1"/>
    <w:basedOn w:val="Normal"/>
    <w:rsid w:val="00DD0C91"/>
    <w:pPr>
      <w:tabs>
        <w:tab w:val="right" w:pos="8313"/>
      </w:tabs>
      <w:spacing w:before="360" w:after="0"/>
    </w:pPr>
    <w:rPr>
      <w:b/>
      <w:szCs w:val="20"/>
    </w:rPr>
  </w:style>
  <w:style w:type="paragraph" w:customStyle="1" w:styleId="NormalTableText">
    <w:name w:val="Normal Table Text"/>
    <w:basedOn w:val="Normal"/>
    <w:rsid w:val="00DD0C91"/>
    <w:pPr>
      <w:spacing w:before="260" w:after="0" w:line="260" w:lineRule="exact"/>
    </w:pPr>
    <w:rPr>
      <w:szCs w:val="20"/>
    </w:rPr>
  </w:style>
  <w:style w:type="paragraph" w:styleId="BodyText2">
    <w:name w:val="Body Text 2"/>
    <w:basedOn w:val="Normal"/>
    <w:rsid w:val="00DD0C91"/>
    <w:rPr>
      <w:b/>
      <w:bCs/>
    </w:rPr>
  </w:style>
  <w:style w:type="paragraph" w:customStyle="1" w:styleId="Textbodyindent">
    <w:name w:val="Text body indent"/>
    <w:basedOn w:val="Normal"/>
    <w:rsid w:val="00DD0C91"/>
    <w:pPr>
      <w:ind w:left="72" w:hanging="27"/>
      <w:jc w:val="both"/>
    </w:pPr>
  </w:style>
  <w:style w:type="paragraph" w:styleId="BodyTextIndent2">
    <w:name w:val="Body Text Indent 2"/>
    <w:basedOn w:val="Normal"/>
    <w:rsid w:val="00DD0C91"/>
    <w:pPr>
      <w:ind w:left="432"/>
    </w:pPr>
    <w:rPr>
      <w:szCs w:val="22"/>
    </w:rPr>
  </w:style>
  <w:style w:type="paragraph" w:styleId="BodyText3">
    <w:name w:val="Body Text 3"/>
    <w:basedOn w:val="Normal"/>
    <w:rsid w:val="00DD0C91"/>
    <w:rPr>
      <w:color w:val="000000"/>
      <w:lang w:eastAsia="en-GB"/>
    </w:rPr>
  </w:style>
  <w:style w:type="paragraph" w:styleId="NoSpacing">
    <w:name w:val="No Spacing"/>
    <w:rsid w:val="00DD0C91"/>
    <w:pPr>
      <w:tabs>
        <w:tab w:val="left" w:pos="720"/>
      </w:tabs>
      <w:suppressAutoHyphens/>
    </w:pPr>
    <w:rPr>
      <w:rFonts w:ascii="Calibri" w:eastAsia="Calibri" w:hAnsi="Calibri" w:cs="Times New Roman"/>
      <w:color w:val="00000A"/>
      <w:lang w:eastAsia="en-US"/>
    </w:rPr>
  </w:style>
  <w:style w:type="paragraph" w:styleId="ListParagraph">
    <w:name w:val="List Paragraph"/>
    <w:basedOn w:val="Normal"/>
    <w:rsid w:val="00DD0C91"/>
    <w:pPr>
      <w:ind w:left="720"/>
    </w:pPr>
    <w:rPr>
      <w:rFonts w:ascii="Calibri" w:hAnsi="Calibri"/>
      <w:sz w:val="22"/>
      <w:szCs w:val="22"/>
    </w:rPr>
  </w:style>
  <w:style w:type="paragraph" w:styleId="BodyTextIndent3">
    <w:name w:val="Body Text Indent 3"/>
    <w:basedOn w:val="Normal"/>
    <w:rsid w:val="00DD0C91"/>
    <w:pPr>
      <w:ind w:left="72"/>
    </w:pPr>
  </w:style>
  <w:style w:type="paragraph" w:styleId="NormalWeb">
    <w:name w:val="Normal (Web)"/>
    <w:basedOn w:val="Normal"/>
    <w:rsid w:val="00DD0C91"/>
    <w:pPr>
      <w:spacing w:before="28" w:after="28"/>
    </w:pPr>
    <w:rPr>
      <w:lang w:val="en-US"/>
    </w:rPr>
  </w:style>
  <w:style w:type="paragraph" w:customStyle="1" w:styleId="PreformattedText">
    <w:name w:val="Preformatted Text"/>
    <w:basedOn w:val="Normal"/>
    <w:rsid w:val="00DD0C91"/>
    <w:pPr>
      <w:spacing w:after="0"/>
    </w:pPr>
    <w:rPr>
      <w:rFonts w:ascii="Droid Sans Mono" w:eastAsia="WenQuanYi Micro Hei" w:hAnsi="Droid Sans Mono" w:cs="Lohit Hindi"/>
      <w:sz w:val="20"/>
      <w:szCs w:val="20"/>
    </w:rPr>
  </w:style>
  <w:style w:type="paragraph" w:styleId="Footer">
    <w:name w:val="footer"/>
    <w:basedOn w:val="Normal"/>
    <w:rsid w:val="00DD0C91"/>
    <w:pPr>
      <w:suppressLineNumbers/>
      <w:tabs>
        <w:tab w:val="center" w:pos="4156"/>
        <w:tab w:val="right" w:pos="8312"/>
      </w:tabs>
    </w:pPr>
  </w:style>
  <w:style w:type="paragraph" w:customStyle="1" w:styleId="TableContents">
    <w:name w:val="Table Contents"/>
    <w:basedOn w:val="Normal"/>
    <w:rsid w:val="00DD0C91"/>
    <w:pPr>
      <w:suppressLineNumbers/>
    </w:pPr>
  </w:style>
  <w:style w:type="paragraph" w:customStyle="1" w:styleId="TableHeading">
    <w:name w:val="Table Heading"/>
    <w:basedOn w:val="TableContents"/>
    <w:rsid w:val="00DD0C91"/>
    <w:pPr>
      <w:jc w:val="center"/>
    </w:pPr>
    <w:rPr>
      <w:b/>
      <w:bCs/>
    </w:rPr>
  </w:style>
  <w:style w:type="paragraph" w:styleId="Header">
    <w:name w:val="header"/>
    <w:basedOn w:val="Normal"/>
    <w:link w:val="HeaderChar"/>
    <w:uiPriority w:val="99"/>
    <w:semiHidden/>
    <w:unhideWhenUsed/>
    <w:rsid w:val="003169F9"/>
    <w:pPr>
      <w:tabs>
        <w:tab w:val="clear" w:pos="720"/>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69F9"/>
    <w:rPr>
      <w:rFonts w:ascii="Times New Roman" w:eastAsia="Times New Roman" w:hAnsi="Times New Roman" w:cs="Times New Roman"/>
      <w:color w:val="00000A"/>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92E2D-4EB1-4A52-99AF-FB0D35DB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Meeting Agenda</vt:lpstr>
    </vt:vector>
  </TitlesOfParts>
  <Company>Hewlett-Packard</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M+J</dc:creator>
  <cp:lastModifiedBy>Dave</cp:lastModifiedBy>
  <cp:revision>8</cp:revision>
  <cp:lastPrinted>2016-01-09T12:16:00Z</cp:lastPrinted>
  <dcterms:created xsi:type="dcterms:W3CDTF">2016-01-14T18:12:00Z</dcterms:created>
  <dcterms:modified xsi:type="dcterms:W3CDTF">2016-01-27T15:47:00Z</dcterms:modified>
</cp:coreProperties>
</file>